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33" w:rsidRDefault="007F7733" w:rsidP="00CE7198">
      <w:pPr>
        <w:jc w:val="center"/>
        <w:rPr>
          <w:rFonts w:ascii="Book Antiqua" w:hAnsi="Book Antiqua"/>
          <w:sz w:val="32"/>
          <w:szCs w:val="32"/>
        </w:rPr>
      </w:pPr>
    </w:p>
    <w:p w:rsidR="00CE7198" w:rsidRPr="004354BF" w:rsidRDefault="00CE7198" w:rsidP="00DC6E47">
      <w:pPr>
        <w:spacing w:before="240"/>
        <w:jc w:val="center"/>
        <w:rPr>
          <w:rFonts w:ascii="Book Antiqua" w:hAnsi="Book Antiqua"/>
          <w:sz w:val="32"/>
          <w:szCs w:val="32"/>
        </w:rPr>
      </w:pPr>
      <w:r w:rsidRPr="004354BF">
        <w:rPr>
          <w:rFonts w:ascii="Book Antiqua" w:hAnsi="Book Antiqua"/>
          <w:sz w:val="32"/>
          <w:szCs w:val="32"/>
        </w:rPr>
        <w:t>Library Practice</w:t>
      </w:r>
      <w:r w:rsidR="00363C1D">
        <w:rPr>
          <w:rFonts w:ascii="Book Antiqua" w:hAnsi="Book Antiqua"/>
          <w:sz w:val="32"/>
          <w:szCs w:val="32"/>
        </w:rPr>
        <w:t xml:space="preserve"> Course Syllabus </w:t>
      </w:r>
    </w:p>
    <w:p w:rsidR="00CE7198" w:rsidRPr="00AC096B" w:rsidRDefault="00CE7198" w:rsidP="00363C1D">
      <w:p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Course: Library Practice </w:t>
      </w:r>
    </w:p>
    <w:p w:rsidR="00CE7198" w:rsidRPr="00AC096B" w:rsidRDefault="00CE7198" w:rsidP="00363C1D">
      <w:p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Teacher: Mrs. </w:t>
      </w:r>
      <w:r w:rsidR="00795E2D">
        <w:rPr>
          <w:rFonts w:ascii="Bell MT" w:hAnsi="Bell MT"/>
          <w:sz w:val="24"/>
          <w:szCs w:val="24"/>
        </w:rPr>
        <w:t>Hamilton</w:t>
      </w:r>
    </w:p>
    <w:p w:rsidR="009C0BEE" w:rsidRPr="00AC096B" w:rsidRDefault="009C0BEE" w:rsidP="009C0BEE">
      <w:pPr>
        <w:spacing w:after="0"/>
        <w:rPr>
          <w:rFonts w:ascii="Bell MT" w:hAnsi="Bell MT"/>
          <w:sz w:val="24"/>
          <w:szCs w:val="24"/>
        </w:rPr>
      </w:pPr>
    </w:p>
    <w:p w:rsidR="009C0BEE" w:rsidRPr="00AC096B" w:rsidRDefault="009C0BEE" w:rsidP="009C0BEE">
      <w:pPr>
        <w:spacing w:after="0"/>
        <w:rPr>
          <w:rFonts w:ascii="Bell MT" w:hAnsi="Bell MT"/>
          <w:b/>
          <w:sz w:val="24"/>
          <w:szCs w:val="24"/>
        </w:rPr>
      </w:pPr>
      <w:r w:rsidRPr="00AC096B">
        <w:rPr>
          <w:rFonts w:ascii="Bell MT" w:hAnsi="Bell MT"/>
          <w:b/>
          <w:sz w:val="24"/>
          <w:szCs w:val="24"/>
        </w:rPr>
        <w:t xml:space="preserve"> Introduction:</w:t>
      </w:r>
    </w:p>
    <w:p w:rsidR="009C0BEE" w:rsidRPr="00AC096B" w:rsidRDefault="009C0BEE" w:rsidP="009C0BEE">
      <w:pPr>
        <w:pStyle w:val="ListParagraph"/>
        <w:numPr>
          <w:ilvl w:val="0"/>
          <w:numId w:val="9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Library Practice provides experience in library procedures, and increased knowledge and understanding of the library and its resources.</w:t>
      </w:r>
    </w:p>
    <w:p w:rsidR="009C0BEE" w:rsidRPr="00AC096B" w:rsidRDefault="009C0BEE" w:rsidP="009C0BEE">
      <w:pPr>
        <w:pStyle w:val="ListParagraph"/>
        <w:numPr>
          <w:ilvl w:val="0"/>
          <w:numId w:val="9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Library Practice </w:t>
      </w:r>
      <w:r w:rsidR="00E37812">
        <w:rPr>
          <w:rFonts w:ascii="Bell MT" w:hAnsi="Bell MT"/>
          <w:sz w:val="24"/>
          <w:szCs w:val="24"/>
        </w:rPr>
        <w:t xml:space="preserve">students </w:t>
      </w:r>
      <w:r w:rsidRPr="00AC096B">
        <w:rPr>
          <w:rFonts w:ascii="Bell MT" w:hAnsi="Bell MT"/>
          <w:sz w:val="24"/>
          <w:szCs w:val="24"/>
        </w:rPr>
        <w:t xml:space="preserve">will provide assistance to library </w:t>
      </w:r>
      <w:r w:rsidR="00E37812">
        <w:rPr>
          <w:rFonts w:ascii="Bell MT" w:hAnsi="Bell MT"/>
          <w:sz w:val="24"/>
          <w:szCs w:val="24"/>
        </w:rPr>
        <w:t>patrons</w:t>
      </w:r>
      <w:r w:rsidRPr="00AC096B">
        <w:rPr>
          <w:rFonts w:ascii="Bell MT" w:hAnsi="Bell MT"/>
          <w:sz w:val="24"/>
          <w:szCs w:val="24"/>
        </w:rPr>
        <w:t xml:space="preserve"> </w:t>
      </w:r>
      <w:r w:rsidR="00E37812">
        <w:rPr>
          <w:rFonts w:ascii="Bell MT" w:hAnsi="Bell MT"/>
          <w:sz w:val="24"/>
          <w:szCs w:val="24"/>
        </w:rPr>
        <w:t>in using</w:t>
      </w:r>
      <w:r w:rsidRPr="00AC096B">
        <w:rPr>
          <w:rFonts w:ascii="Bell MT" w:hAnsi="Bell MT"/>
          <w:sz w:val="24"/>
          <w:szCs w:val="24"/>
        </w:rPr>
        <w:t xml:space="preserve"> the library catalog, </w:t>
      </w:r>
      <w:r w:rsidR="00493177" w:rsidRPr="00AC096B">
        <w:rPr>
          <w:rFonts w:ascii="Bell MT" w:hAnsi="Bell MT"/>
          <w:sz w:val="24"/>
          <w:szCs w:val="24"/>
        </w:rPr>
        <w:t>AR program, E-books</w:t>
      </w:r>
      <w:r w:rsidRPr="00AC096B">
        <w:rPr>
          <w:rFonts w:ascii="Bell MT" w:hAnsi="Bell MT"/>
          <w:sz w:val="24"/>
          <w:szCs w:val="24"/>
        </w:rPr>
        <w:t xml:space="preserve">, and library equipment.  </w:t>
      </w:r>
    </w:p>
    <w:p w:rsidR="009C0BEE" w:rsidRPr="00AC096B" w:rsidRDefault="009C0BEE" w:rsidP="009C0BEE">
      <w:pPr>
        <w:pStyle w:val="ListParagraph"/>
        <w:numPr>
          <w:ilvl w:val="0"/>
          <w:numId w:val="9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Library Practice will teach </w:t>
      </w:r>
      <w:r w:rsidR="00E37812">
        <w:rPr>
          <w:rFonts w:ascii="Bell MT" w:hAnsi="Bell MT"/>
          <w:sz w:val="24"/>
          <w:szCs w:val="24"/>
        </w:rPr>
        <w:t xml:space="preserve">students </w:t>
      </w:r>
      <w:r w:rsidRPr="00AC096B">
        <w:rPr>
          <w:rFonts w:ascii="Bell MT" w:hAnsi="Bell MT"/>
          <w:sz w:val="24"/>
          <w:szCs w:val="24"/>
        </w:rPr>
        <w:t>work experience skills</w:t>
      </w:r>
      <w:r w:rsidR="00E37812">
        <w:rPr>
          <w:rFonts w:ascii="Bell MT" w:hAnsi="Bell MT"/>
          <w:sz w:val="24"/>
          <w:szCs w:val="24"/>
        </w:rPr>
        <w:t xml:space="preserve"> including: r</w:t>
      </w:r>
      <w:r w:rsidRPr="00AC096B">
        <w:rPr>
          <w:rFonts w:ascii="Bell MT" w:hAnsi="Bell MT"/>
          <w:sz w:val="24"/>
          <w:szCs w:val="24"/>
        </w:rPr>
        <w:t xml:space="preserve">esponsibility, dependability, initiative, attention to detail, communication and organization skills.  </w:t>
      </w:r>
    </w:p>
    <w:p w:rsidR="00493177" w:rsidRPr="00AC096B" w:rsidRDefault="00493177" w:rsidP="00493177">
      <w:pPr>
        <w:pStyle w:val="ListParagraph"/>
        <w:spacing w:after="0"/>
        <w:rPr>
          <w:rFonts w:ascii="Bell MT" w:hAnsi="Bell MT"/>
          <w:sz w:val="24"/>
          <w:szCs w:val="24"/>
        </w:rPr>
      </w:pPr>
    </w:p>
    <w:p w:rsidR="009C0BEE" w:rsidRPr="00AC096B" w:rsidRDefault="009C0BEE" w:rsidP="009C0BEE">
      <w:pPr>
        <w:spacing w:after="0"/>
        <w:rPr>
          <w:rFonts w:ascii="Bell MT" w:hAnsi="Bell MT"/>
          <w:b/>
          <w:sz w:val="24"/>
          <w:szCs w:val="24"/>
        </w:rPr>
      </w:pPr>
      <w:r w:rsidRPr="00AC096B">
        <w:rPr>
          <w:rFonts w:ascii="Bell MT" w:hAnsi="Bell MT"/>
          <w:b/>
          <w:sz w:val="24"/>
          <w:szCs w:val="24"/>
        </w:rPr>
        <w:t>Course Objectives</w:t>
      </w:r>
      <w:r w:rsidR="004E7A35" w:rsidRPr="00AC096B">
        <w:rPr>
          <w:rFonts w:ascii="Bell MT" w:hAnsi="Bell MT"/>
          <w:b/>
          <w:sz w:val="24"/>
          <w:szCs w:val="24"/>
        </w:rPr>
        <w:t>:</w:t>
      </w:r>
    </w:p>
    <w:p w:rsidR="009C0BEE" w:rsidRPr="00AC096B" w:rsidRDefault="009C0BEE" w:rsidP="009C0BEE">
      <w:p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Upon successful completion of this class, students will:</w:t>
      </w:r>
    </w:p>
    <w:p w:rsidR="009C0BEE" w:rsidRPr="00AC096B" w:rsidRDefault="009C0BEE" w:rsidP="009C0BEE">
      <w:pPr>
        <w:pStyle w:val="ListParagraph"/>
        <w:numPr>
          <w:ilvl w:val="0"/>
          <w:numId w:val="6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Demonstrate understanding of the Dewey Decimal system, and how books are organized in the library.</w:t>
      </w:r>
    </w:p>
    <w:p w:rsidR="009C0BEE" w:rsidRPr="00AC096B" w:rsidRDefault="009C0BEE" w:rsidP="009C0BEE">
      <w:pPr>
        <w:pStyle w:val="ListParagraph"/>
        <w:numPr>
          <w:ilvl w:val="0"/>
          <w:numId w:val="6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Demonstrate understanding of library policies and procedures.</w:t>
      </w:r>
    </w:p>
    <w:p w:rsidR="009C0BEE" w:rsidRPr="00AC096B" w:rsidRDefault="009C0BEE" w:rsidP="009C0BEE">
      <w:pPr>
        <w:pStyle w:val="ListParagraph"/>
        <w:numPr>
          <w:ilvl w:val="0"/>
          <w:numId w:val="6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Demonstrate understanding and appropriate use of library resources.</w:t>
      </w:r>
    </w:p>
    <w:p w:rsidR="009C0BEE" w:rsidRPr="00AC096B" w:rsidRDefault="009C0BEE" w:rsidP="009C0BEE">
      <w:pPr>
        <w:pStyle w:val="ListParagraph"/>
        <w:numPr>
          <w:ilvl w:val="0"/>
          <w:numId w:val="6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Demonstrate understanding of proper shelf maintenance, including neatness, proper shelf placement, and proper shelf order.</w:t>
      </w:r>
    </w:p>
    <w:p w:rsidR="009C0BEE" w:rsidRPr="00AC096B" w:rsidRDefault="009C0BEE" w:rsidP="009C0BEE">
      <w:pPr>
        <w:pStyle w:val="ListParagraph"/>
        <w:numPr>
          <w:ilvl w:val="0"/>
          <w:numId w:val="6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Demonstrate effective communication skills needed to </w:t>
      </w:r>
      <w:r w:rsidR="00E37812">
        <w:rPr>
          <w:rFonts w:ascii="Bell MT" w:hAnsi="Bell MT"/>
          <w:sz w:val="24"/>
          <w:szCs w:val="24"/>
        </w:rPr>
        <w:t>communicate</w:t>
      </w:r>
      <w:r w:rsidRPr="00AC096B">
        <w:rPr>
          <w:rFonts w:ascii="Bell MT" w:hAnsi="Bell MT"/>
          <w:sz w:val="24"/>
          <w:szCs w:val="24"/>
        </w:rPr>
        <w:t xml:space="preserve"> effectively with library users.</w:t>
      </w:r>
    </w:p>
    <w:p w:rsidR="009C0BEE" w:rsidRPr="00AC096B" w:rsidRDefault="009C0BEE" w:rsidP="009C0BEE">
      <w:pPr>
        <w:pStyle w:val="ListParagraph"/>
        <w:numPr>
          <w:ilvl w:val="0"/>
          <w:numId w:val="6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Demonstrate reliability and determination in co</w:t>
      </w:r>
      <w:r w:rsidR="00E37812">
        <w:rPr>
          <w:rFonts w:ascii="Bell MT" w:hAnsi="Bell MT"/>
          <w:sz w:val="24"/>
          <w:szCs w:val="24"/>
        </w:rPr>
        <w:t>mpleting tasks</w:t>
      </w:r>
      <w:r w:rsidRPr="00AC096B">
        <w:rPr>
          <w:rFonts w:ascii="Bell MT" w:hAnsi="Bell MT"/>
          <w:sz w:val="24"/>
          <w:szCs w:val="24"/>
        </w:rPr>
        <w:t>.</w:t>
      </w:r>
    </w:p>
    <w:p w:rsidR="009C0BEE" w:rsidRPr="00AC096B" w:rsidRDefault="009C0BEE" w:rsidP="009C0BEE">
      <w:pPr>
        <w:pStyle w:val="ListParagraph"/>
        <w:numPr>
          <w:ilvl w:val="0"/>
          <w:numId w:val="6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Demonstrate appropriate behavior for a </w:t>
      </w:r>
      <w:r w:rsidR="00E37812">
        <w:rPr>
          <w:rFonts w:ascii="Bell MT" w:hAnsi="Bell MT"/>
          <w:sz w:val="24"/>
          <w:szCs w:val="24"/>
        </w:rPr>
        <w:t>library/</w:t>
      </w:r>
      <w:r w:rsidRPr="00AC096B">
        <w:rPr>
          <w:rFonts w:ascii="Bell MT" w:hAnsi="Bell MT"/>
          <w:sz w:val="24"/>
          <w:szCs w:val="24"/>
        </w:rPr>
        <w:t>work setting.</w:t>
      </w:r>
    </w:p>
    <w:p w:rsidR="00493177" w:rsidRPr="00AC096B" w:rsidRDefault="00493177" w:rsidP="009C0BEE">
      <w:pPr>
        <w:spacing w:after="0"/>
        <w:rPr>
          <w:rFonts w:ascii="Bell MT" w:hAnsi="Bell MT"/>
          <w:sz w:val="24"/>
          <w:szCs w:val="24"/>
        </w:rPr>
      </w:pPr>
    </w:p>
    <w:p w:rsidR="009C0BEE" w:rsidRPr="00AC096B" w:rsidRDefault="00493177" w:rsidP="009C0BEE">
      <w:pPr>
        <w:spacing w:after="0"/>
        <w:rPr>
          <w:rFonts w:ascii="Bell MT" w:hAnsi="Bell MT"/>
          <w:b/>
          <w:sz w:val="24"/>
          <w:szCs w:val="24"/>
        </w:rPr>
      </w:pPr>
      <w:r w:rsidRPr="00AC096B">
        <w:rPr>
          <w:rFonts w:ascii="Bell MT" w:hAnsi="Bell MT"/>
          <w:b/>
          <w:sz w:val="24"/>
          <w:szCs w:val="24"/>
        </w:rPr>
        <w:t>Class</w:t>
      </w:r>
      <w:r w:rsidR="004E7A35" w:rsidRPr="00AC096B">
        <w:rPr>
          <w:rFonts w:ascii="Bell MT" w:hAnsi="Bell MT"/>
          <w:b/>
          <w:sz w:val="24"/>
          <w:szCs w:val="24"/>
        </w:rPr>
        <w:t xml:space="preserve"> Requirements /</w:t>
      </w:r>
      <w:r w:rsidRPr="00AC096B">
        <w:rPr>
          <w:rFonts w:ascii="Bell MT" w:hAnsi="Bell MT"/>
          <w:b/>
          <w:sz w:val="24"/>
          <w:szCs w:val="24"/>
        </w:rPr>
        <w:t xml:space="preserve"> Procedures</w:t>
      </w:r>
      <w:r w:rsidR="004E7A35" w:rsidRPr="00AC096B">
        <w:rPr>
          <w:rFonts w:ascii="Bell MT" w:hAnsi="Bell MT"/>
          <w:b/>
          <w:sz w:val="24"/>
          <w:szCs w:val="24"/>
        </w:rPr>
        <w:t>:</w:t>
      </w:r>
    </w:p>
    <w:p w:rsidR="00493177" w:rsidRPr="00AC096B" w:rsidRDefault="009C0BEE" w:rsidP="004E7A35">
      <w:pPr>
        <w:pStyle w:val="ListParagraph"/>
        <w:numPr>
          <w:ilvl w:val="0"/>
          <w:numId w:val="10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At the beginning of the semester, you will receive basic training to do your assigned jobs, which will include a series of assignments that will increase your knowledge of library resources and improve your ability to help library </w:t>
      </w:r>
      <w:r w:rsidR="00493177" w:rsidRPr="00AC096B">
        <w:rPr>
          <w:rFonts w:ascii="Bell MT" w:hAnsi="Bell MT"/>
          <w:sz w:val="24"/>
          <w:szCs w:val="24"/>
        </w:rPr>
        <w:t>patrons</w:t>
      </w:r>
      <w:r w:rsidRPr="00AC096B">
        <w:rPr>
          <w:rFonts w:ascii="Bell MT" w:hAnsi="Bell MT"/>
          <w:sz w:val="24"/>
          <w:szCs w:val="24"/>
        </w:rPr>
        <w:t>.</w:t>
      </w:r>
    </w:p>
    <w:p w:rsidR="00493177" w:rsidRPr="00AC096B" w:rsidRDefault="00493177" w:rsidP="004E7A35">
      <w:pPr>
        <w:pStyle w:val="ListParagraph"/>
        <w:numPr>
          <w:ilvl w:val="0"/>
          <w:numId w:val="10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You will work the circulation desk and have other responsibilities.</w:t>
      </w:r>
    </w:p>
    <w:p w:rsidR="009C0BEE" w:rsidRPr="00AC096B" w:rsidRDefault="00493177" w:rsidP="004E7A35">
      <w:pPr>
        <w:pStyle w:val="ListParagraph"/>
        <w:numPr>
          <w:ilvl w:val="0"/>
          <w:numId w:val="10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Each month you will be given a section of the library shelves to maintain.  It</w:t>
      </w:r>
      <w:r w:rsidR="009C0BEE" w:rsidRPr="00AC096B">
        <w:rPr>
          <w:rFonts w:ascii="Bell MT" w:hAnsi="Bell MT"/>
          <w:sz w:val="24"/>
          <w:szCs w:val="24"/>
        </w:rPr>
        <w:t xml:space="preserve"> is extremely important for you to take your work seriously.  </w:t>
      </w:r>
    </w:p>
    <w:p w:rsidR="00493177" w:rsidRPr="00AC096B" w:rsidRDefault="00493177" w:rsidP="004E7A35">
      <w:pPr>
        <w:pStyle w:val="ListParagraph"/>
        <w:numPr>
          <w:ilvl w:val="0"/>
          <w:numId w:val="10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At all times, you should </w:t>
      </w:r>
      <w:r w:rsidR="00120CA8">
        <w:rPr>
          <w:rFonts w:ascii="Bell MT" w:hAnsi="Bell MT"/>
          <w:sz w:val="24"/>
          <w:szCs w:val="24"/>
        </w:rPr>
        <w:t>be aware of the</w:t>
      </w:r>
      <w:r w:rsidRPr="00AC096B">
        <w:rPr>
          <w:rFonts w:ascii="Bell MT" w:hAnsi="Bell MT"/>
          <w:sz w:val="24"/>
          <w:szCs w:val="24"/>
        </w:rPr>
        <w:t xml:space="preserve"> library conditions and respond appropriately.  For example, if you see students who need help or see something in the library that needs attention, you should </w:t>
      </w:r>
      <w:r w:rsidR="00120CA8" w:rsidRPr="00AC096B">
        <w:rPr>
          <w:rFonts w:ascii="Bell MT" w:hAnsi="Bell MT"/>
          <w:sz w:val="24"/>
          <w:szCs w:val="24"/>
        </w:rPr>
        <w:t>take action</w:t>
      </w:r>
      <w:r w:rsidRPr="00AC096B">
        <w:rPr>
          <w:rFonts w:ascii="Bell MT" w:hAnsi="Bell MT"/>
          <w:sz w:val="24"/>
          <w:szCs w:val="24"/>
        </w:rPr>
        <w:t>.</w:t>
      </w:r>
    </w:p>
    <w:p w:rsidR="009C0BEE" w:rsidRPr="00AC096B" w:rsidRDefault="009C0BEE" w:rsidP="004E7A35">
      <w:pPr>
        <w:pStyle w:val="ListParagraph"/>
        <w:numPr>
          <w:ilvl w:val="0"/>
          <w:numId w:val="10"/>
        </w:numPr>
        <w:spacing w:after="0"/>
        <w:ind w:left="36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When you have completed all responsibilities for the day, the only </w:t>
      </w:r>
      <w:r w:rsidR="00120CA8">
        <w:rPr>
          <w:rFonts w:ascii="Bell MT" w:hAnsi="Bell MT"/>
          <w:sz w:val="24"/>
          <w:szCs w:val="24"/>
        </w:rPr>
        <w:t xml:space="preserve">other </w:t>
      </w:r>
      <w:r w:rsidRPr="00AC096B">
        <w:rPr>
          <w:rFonts w:ascii="Bell MT" w:hAnsi="Bell MT"/>
          <w:sz w:val="24"/>
          <w:szCs w:val="24"/>
        </w:rPr>
        <w:t xml:space="preserve">acceptable activities are </w:t>
      </w:r>
      <w:r w:rsidR="007662C2">
        <w:rPr>
          <w:rFonts w:ascii="Bell MT" w:hAnsi="Bell MT"/>
          <w:sz w:val="24"/>
          <w:szCs w:val="24"/>
        </w:rPr>
        <w:t xml:space="preserve">working on your weekly assignment and </w:t>
      </w:r>
      <w:r w:rsidRPr="00AC096B">
        <w:rPr>
          <w:rFonts w:ascii="Bell MT" w:hAnsi="Bell MT"/>
          <w:sz w:val="24"/>
          <w:szCs w:val="24"/>
        </w:rPr>
        <w:t>reading.</w:t>
      </w:r>
    </w:p>
    <w:p w:rsidR="009C0BEE" w:rsidRPr="00AC096B" w:rsidRDefault="00DE22A1" w:rsidP="009C0BEE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2259419</wp:posOffset>
            </wp:positionH>
            <wp:positionV relativeFrom="paragraph">
              <wp:posOffset>115570</wp:posOffset>
            </wp:positionV>
            <wp:extent cx="1626781" cy="1350335"/>
            <wp:effectExtent l="0" t="0" r="0" b="0"/>
            <wp:wrapNone/>
            <wp:docPr id="4" name="Picture 3" descr="C:\Users\lausd_library\AppData\Local\Microsoft\Windows\Temporary Internet Files\Content.IE5\GD5CK4PI\MC9001986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ausd_library\AppData\Local\Microsoft\Windows\Temporary Internet Files\Content.IE5\GD5CK4PI\MC90019861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781" cy="135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0BEE" w:rsidRDefault="009C0BEE" w:rsidP="009C0BEE">
      <w:pPr>
        <w:spacing w:after="0"/>
        <w:rPr>
          <w:rFonts w:ascii="Bell MT" w:hAnsi="Bell MT"/>
          <w:sz w:val="24"/>
          <w:szCs w:val="24"/>
        </w:rPr>
      </w:pPr>
    </w:p>
    <w:p w:rsidR="00AC096B" w:rsidRDefault="00AC096B" w:rsidP="009C0BEE">
      <w:pPr>
        <w:spacing w:after="0"/>
        <w:rPr>
          <w:rFonts w:ascii="Bell MT" w:hAnsi="Bell MT"/>
          <w:sz w:val="24"/>
          <w:szCs w:val="24"/>
        </w:rPr>
      </w:pPr>
    </w:p>
    <w:p w:rsidR="00AC096B" w:rsidRDefault="00AC096B" w:rsidP="009C0BEE">
      <w:pPr>
        <w:spacing w:after="0"/>
        <w:rPr>
          <w:rFonts w:ascii="Bell MT" w:hAnsi="Bell MT"/>
          <w:sz w:val="24"/>
          <w:szCs w:val="24"/>
        </w:rPr>
      </w:pPr>
    </w:p>
    <w:p w:rsidR="005A5E77" w:rsidRDefault="005A5E77" w:rsidP="009C0BEE">
      <w:pPr>
        <w:spacing w:after="0"/>
        <w:rPr>
          <w:rFonts w:ascii="Bell MT" w:hAnsi="Bell MT"/>
          <w:sz w:val="24"/>
          <w:szCs w:val="24"/>
        </w:rPr>
      </w:pPr>
    </w:p>
    <w:p w:rsidR="00AC096B" w:rsidRDefault="00AC096B" w:rsidP="009C0BEE">
      <w:pPr>
        <w:spacing w:after="0"/>
        <w:rPr>
          <w:rFonts w:ascii="Bell MT" w:hAnsi="Bell MT"/>
          <w:sz w:val="24"/>
          <w:szCs w:val="24"/>
        </w:rPr>
      </w:pPr>
    </w:p>
    <w:p w:rsidR="00AC096B" w:rsidRPr="00AC096B" w:rsidRDefault="00AC096B" w:rsidP="009C0BEE">
      <w:pPr>
        <w:spacing w:after="0"/>
        <w:rPr>
          <w:rFonts w:ascii="Bell MT" w:hAnsi="Bell MT"/>
          <w:sz w:val="24"/>
          <w:szCs w:val="24"/>
        </w:rPr>
      </w:pPr>
    </w:p>
    <w:p w:rsidR="00DC6E47" w:rsidRDefault="00DC6E47" w:rsidP="004E7A35">
      <w:pPr>
        <w:spacing w:after="0"/>
        <w:rPr>
          <w:rFonts w:ascii="Bell MT" w:hAnsi="Bell MT"/>
          <w:b/>
          <w:sz w:val="24"/>
          <w:szCs w:val="24"/>
        </w:rPr>
      </w:pPr>
    </w:p>
    <w:p w:rsidR="00DC6E47" w:rsidRDefault="00DC6E47" w:rsidP="004E7A35">
      <w:pPr>
        <w:spacing w:after="0"/>
        <w:rPr>
          <w:rFonts w:ascii="Bell MT" w:hAnsi="Bell MT"/>
          <w:b/>
          <w:sz w:val="24"/>
          <w:szCs w:val="24"/>
        </w:rPr>
      </w:pPr>
    </w:p>
    <w:p w:rsidR="00DC6E47" w:rsidRDefault="00DC6E47" w:rsidP="004E7A35">
      <w:pPr>
        <w:spacing w:after="0"/>
        <w:rPr>
          <w:rFonts w:ascii="Bell MT" w:hAnsi="Bell MT"/>
          <w:b/>
          <w:sz w:val="24"/>
          <w:szCs w:val="24"/>
        </w:rPr>
      </w:pPr>
    </w:p>
    <w:p w:rsidR="004E7A35" w:rsidRPr="00AC096B" w:rsidRDefault="004E7A35" w:rsidP="004E7A35">
      <w:pPr>
        <w:spacing w:after="0"/>
        <w:rPr>
          <w:rFonts w:ascii="Bell MT" w:hAnsi="Bell MT"/>
          <w:b/>
          <w:sz w:val="24"/>
          <w:szCs w:val="24"/>
        </w:rPr>
      </w:pPr>
      <w:r w:rsidRPr="00AC096B">
        <w:rPr>
          <w:rFonts w:ascii="Bell MT" w:hAnsi="Bell MT"/>
          <w:b/>
          <w:sz w:val="24"/>
          <w:szCs w:val="24"/>
        </w:rPr>
        <w:t>Library Rules for Library Practice Students:</w:t>
      </w:r>
    </w:p>
    <w:p w:rsidR="004E7A35" w:rsidRPr="00AC096B" w:rsidRDefault="004E7A35" w:rsidP="004E7A35">
      <w:p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Specific library rules include:</w:t>
      </w:r>
    </w:p>
    <w:p w:rsidR="004E7A35" w:rsidRPr="00AC096B" w:rsidRDefault="004E7A35" w:rsidP="004E7A35">
      <w:pPr>
        <w:pStyle w:val="ListParagraph"/>
        <w:numPr>
          <w:ilvl w:val="0"/>
          <w:numId w:val="5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Maintain a quiet library environment (Talk quietly).  </w:t>
      </w:r>
    </w:p>
    <w:p w:rsidR="004E7A35" w:rsidRPr="00AC096B" w:rsidRDefault="004E7A35" w:rsidP="004E7A35">
      <w:pPr>
        <w:pStyle w:val="ListParagraph"/>
        <w:numPr>
          <w:ilvl w:val="0"/>
          <w:numId w:val="5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Use your time effectively.  </w:t>
      </w:r>
    </w:p>
    <w:p w:rsidR="004E7A35" w:rsidRPr="00AC096B" w:rsidRDefault="00120CA8" w:rsidP="004E7A35">
      <w:pPr>
        <w:pStyle w:val="ListParagraph"/>
        <w:numPr>
          <w:ilvl w:val="0"/>
          <w:numId w:val="5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No e</w:t>
      </w:r>
      <w:r w:rsidR="004E7A35" w:rsidRPr="00AC096B">
        <w:rPr>
          <w:rFonts w:ascii="Bell MT" w:hAnsi="Bell MT"/>
          <w:sz w:val="24"/>
          <w:szCs w:val="24"/>
        </w:rPr>
        <w:t xml:space="preserve">ating </w:t>
      </w:r>
      <w:r>
        <w:rPr>
          <w:rFonts w:ascii="Bell MT" w:hAnsi="Bell MT"/>
          <w:sz w:val="24"/>
          <w:szCs w:val="24"/>
        </w:rPr>
        <w:t>or drinking.</w:t>
      </w:r>
    </w:p>
    <w:p w:rsidR="004E7A35" w:rsidRPr="00AC096B" w:rsidRDefault="00120CA8" w:rsidP="004E7A35">
      <w:pPr>
        <w:pStyle w:val="ListParagraph"/>
        <w:numPr>
          <w:ilvl w:val="0"/>
          <w:numId w:val="5"/>
        </w:num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>No gum.</w:t>
      </w:r>
    </w:p>
    <w:p w:rsidR="004E7A35" w:rsidRPr="00AC096B" w:rsidRDefault="004E7A35" w:rsidP="004E7A35">
      <w:p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Respect Privacy:</w:t>
      </w:r>
    </w:p>
    <w:p w:rsidR="004E7A35" w:rsidRPr="00AC096B" w:rsidRDefault="004E7A35" w:rsidP="004E7A35">
      <w:pPr>
        <w:pStyle w:val="ListParagraph"/>
        <w:numPr>
          <w:ilvl w:val="0"/>
          <w:numId w:val="7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Don’t give information about students to anyone.</w:t>
      </w:r>
    </w:p>
    <w:p w:rsidR="004E7A35" w:rsidRPr="00AC096B" w:rsidRDefault="004E7A35" w:rsidP="004E7A35">
      <w:pPr>
        <w:pStyle w:val="ListParagraph"/>
        <w:numPr>
          <w:ilvl w:val="0"/>
          <w:numId w:val="7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Don’t </w:t>
      </w:r>
      <w:r w:rsidR="00120CA8">
        <w:rPr>
          <w:rFonts w:ascii="Bell MT" w:hAnsi="Bell MT"/>
          <w:sz w:val="24"/>
          <w:szCs w:val="24"/>
        </w:rPr>
        <w:t>give out</w:t>
      </w:r>
      <w:r w:rsidRPr="00AC096B">
        <w:rPr>
          <w:rFonts w:ascii="Bell MT" w:hAnsi="Bell MT"/>
          <w:sz w:val="24"/>
          <w:szCs w:val="24"/>
        </w:rPr>
        <w:t xml:space="preserve"> </w:t>
      </w:r>
      <w:r w:rsidR="00120CA8">
        <w:rPr>
          <w:rFonts w:ascii="Bell MT" w:hAnsi="Bell MT"/>
          <w:sz w:val="24"/>
          <w:szCs w:val="24"/>
        </w:rPr>
        <w:t xml:space="preserve">information on </w:t>
      </w:r>
      <w:r w:rsidRPr="00AC096B">
        <w:rPr>
          <w:rFonts w:ascii="Bell MT" w:hAnsi="Bell MT"/>
          <w:sz w:val="24"/>
          <w:szCs w:val="24"/>
        </w:rPr>
        <w:t>what material</w:t>
      </w:r>
      <w:r w:rsidR="00120CA8">
        <w:rPr>
          <w:rFonts w:ascii="Bell MT" w:hAnsi="Bell MT"/>
          <w:sz w:val="24"/>
          <w:szCs w:val="24"/>
        </w:rPr>
        <w:t>s</w:t>
      </w:r>
      <w:r w:rsidRPr="00AC096B">
        <w:rPr>
          <w:rFonts w:ascii="Bell MT" w:hAnsi="Bell MT"/>
          <w:sz w:val="24"/>
          <w:szCs w:val="24"/>
        </w:rPr>
        <w:t xml:space="preserve"> someone has used or what kind of information they were looking for.</w:t>
      </w:r>
    </w:p>
    <w:p w:rsidR="004E7A35" w:rsidRPr="00AC096B" w:rsidRDefault="004E7A35" w:rsidP="004E7A35">
      <w:pPr>
        <w:pStyle w:val="ListParagraph"/>
        <w:numPr>
          <w:ilvl w:val="0"/>
          <w:numId w:val="7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Don’t disclose names of people who checked out a particular book, or for whom it is being held.</w:t>
      </w:r>
    </w:p>
    <w:p w:rsidR="001B40A1" w:rsidRDefault="001B40A1" w:rsidP="009C0BEE">
      <w:pPr>
        <w:spacing w:after="0"/>
        <w:rPr>
          <w:rFonts w:ascii="Bell MT" w:hAnsi="Bell MT"/>
          <w:b/>
          <w:sz w:val="24"/>
          <w:szCs w:val="24"/>
        </w:rPr>
      </w:pPr>
    </w:p>
    <w:p w:rsidR="009C0BEE" w:rsidRPr="00AC096B" w:rsidRDefault="009C0BEE" w:rsidP="009C0BEE">
      <w:pPr>
        <w:spacing w:after="0"/>
        <w:rPr>
          <w:rFonts w:ascii="Bell MT" w:hAnsi="Bell MT"/>
          <w:b/>
          <w:sz w:val="24"/>
          <w:szCs w:val="24"/>
        </w:rPr>
      </w:pPr>
      <w:r w:rsidRPr="00AC096B">
        <w:rPr>
          <w:rFonts w:ascii="Bell MT" w:hAnsi="Bell MT"/>
          <w:b/>
          <w:sz w:val="24"/>
          <w:szCs w:val="24"/>
        </w:rPr>
        <w:t>Attendance</w:t>
      </w:r>
    </w:p>
    <w:p w:rsidR="009C0BEE" w:rsidRPr="00AC096B" w:rsidRDefault="009C0BEE" w:rsidP="009C0BEE">
      <w:p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You are expected to be in class and on time.  Absences and </w:t>
      </w:r>
      <w:proofErr w:type="spellStart"/>
      <w:r w:rsidRPr="00AC096B">
        <w:rPr>
          <w:rFonts w:ascii="Bell MT" w:hAnsi="Bell MT"/>
          <w:sz w:val="24"/>
          <w:szCs w:val="24"/>
        </w:rPr>
        <w:t>tardies</w:t>
      </w:r>
      <w:proofErr w:type="spellEnd"/>
      <w:r w:rsidRPr="00AC096B">
        <w:rPr>
          <w:rFonts w:ascii="Bell MT" w:hAnsi="Bell MT"/>
          <w:sz w:val="24"/>
          <w:szCs w:val="24"/>
        </w:rPr>
        <w:t xml:space="preserve"> will have a negative impact on your grade.  </w:t>
      </w:r>
    </w:p>
    <w:p w:rsidR="009C0BEE" w:rsidRPr="00AC096B" w:rsidRDefault="009C0BEE" w:rsidP="009C0BEE">
      <w:pPr>
        <w:spacing w:after="0"/>
        <w:rPr>
          <w:rFonts w:ascii="Bell MT" w:hAnsi="Bell MT"/>
          <w:sz w:val="24"/>
          <w:szCs w:val="24"/>
        </w:rPr>
      </w:pPr>
    </w:p>
    <w:p w:rsidR="009C0BEE" w:rsidRPr="00AC096B" w:rsidRDefault="009C0BEE" w:rsidP="009C0BEE">
      <w:pPr>
        <w:pStyle w:val="ListParagraph"/>
        <w:numPr>
          <w:ilvl w:val="0"/>
          <w:numId w:val="2"/>
        </w:numPr>
        <w:spacing w:after="0"/>
        <w:rPr>
          <w:rFonts w:ascii="Bell MT" w:hAnsi="Bell MT"/>
          <w:sz w:val="24"/>
          <w:szCs w:val="24"/>
        </w:rPr>
        <w:sectPr w:rsidR="009C0BEE" w:rsidRPr="00AC096B" w:rsidSect="00DC6E47">
          <w:pgSz w:w="12240" w:h="15840"/>
          <w:pgMar w:top="90" w:right="1080" w:bottom="360" w:left="1080" w:header="720" w:footer="720" w:gutter="0"/>
          <w:cols w:space="720"/>
          <w:docGrid w:linePitch="360"/>
        </w:sectPr>
      </w:pPr>
    </w:p>
    <w:p w:rsidR="00AC096B" w:rsidRPr="00AC096B" w:rsidRDefault="00AC096B" w:rsidP="00AC096B">
      <w:pPr>
        <w:spacing w:after="0"/>
        <w:rPr>
          <w:rFonts w:ascii="Bell MT" w:hAnsi="Bell MT"/>
          <w:b/>
          <w:sz w:val="24"/>
          <w:szCs w:val="24"/>
        </w:rPr>
      </w:pPr>
      <w:r w:rsidRPr="00AC096B">
        <w:rPr>
          <w:rFonts w:ascii="Bell MT" w:hAnsi="Bell MT"/>
          <w:b/>
          <w:sz w:val="24"/>
          <w:szCs w:val="24"/>
        </w:rPr>
        <w:lastRenderedPageBreak/>
        <w:t>Assignments</w:t>
      </w:r>
    </w:p>
    <w:p w:rsidR="00AC096B" w:rsidRPr="00AC096B" w:rsidRDefault="00AC096B" w:rsidP="00AC096B">
      <w:p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Your academic grade is based on the following tasks and assignments:</w:t>
      </w:r>
    </w:p>
    <w:p w:rsidR="00AC096B" w:rsidRPr="00AC096B" w:rsidRDefault="00AC096B" w:rsidP="00AC096B">
      <w:pPr>
        <w:pStyle w:val="ListParagraph"/>
        <w:numPr>
          <w:ilvl w:val="0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Daily Tasks</w:t>
      </w:r>
    </w:p>
    <w:p w:rsidR="00AC096B" w:rsidRPr="00AC096B" w:rsidRDefault="00AC096B" w:rsidP="00AC096B">
      <w:pPr>
        <w:pStyle w:val="ListParagraph"/>
        <w:numPr>
          <w:ilvl w:val="1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Work habits</w:t>
      </w:r>
    </w:p>
    <w:p w:rsidR="00AC096B" w:rsidRPr="00AC096B" w:rsidRDefault="00AC096B" w:rsidP="00AC096B">
      <w:pPr>
        <w:pStyle w:val="ListParagraph"/>
        <w:numPr>
          <w:ilvl w:val="1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Attitude</w:t>
      </w:r>
    </w:p>
    <w:p w:rsidR="00AC096B" w:rsidRPr="00AC096B" w:rsidRDefault="00AC096B" w:rsidP="00AC096B">
      <w:pPr>
        <w:pStyle w:val="ListParagraph"/>
        <w:numPr>
          <w:ilvl w:val="1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Circulation desk performance</w:t>
      </w:r>
    </w:p>
    <w:p w:rsidR="00AC096B" w:rsidRPr="00AC096B" w:rsidRDefault="00AC096B" w:rsidP="00AC096B">
      <w:pPr>
        <w:pStyle w:val="ListParagraph"/>
        <w:numPr>
          <w:ilvl w:val="1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Shelf Maintenance</w:t>
      </w:r>
    </w:p>
    <w:p w:rsidR="00AC096B" w:rsidRPr="00AC096B" w:rsidRDefault="00AC096B" w:rsidP="00AC096B">
      <w:pPr>
        <w:pStyle w:val="ListParagraph"/>
        <w:numPr>
          <w:ilvl w:val="1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Individual responsibilities</w:t>
      </w:r>
    </w:p>
    <w:p w:rsidR="00AC096B" w:rsidRPr="00AC096B" w:rsidRDefault="00AC096B" w:rsidP="00AC096B">
      <w:pPr>
        <w:pStyle w:val="ListParagraph"/>
        <w:numPr>
          <w:ilvl w:val="0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 xml:space="preserve">Weekly </w:t>
      </w:r>
      <w:r w:rsidR="00012F8C">
        <w:rPr>
          <w:rFonts w:ascii="Bell MT" w:hAnsi="Bell MT"/>
          <w:sz w:val="24"/>
          <w:szCs w:val="24"/>
        </w:rPr>
        <w:t>Assignments</w:t>
      </w:r>
    </w:p>
    <w:p w:rsidR="00AC096B" w:rsidRPr="00AC096B" w:rsidRDefault="00AC096B" w:rsidP="00AC096B">
      <w:pPr>
        <w:pStyle w:val="ListParagraph"/>
        <w:numPr>
          <w:ilvl w:val="0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Reflections</w:t>
      </w:r>
    </w:p>
    <w:p w:rsidR="00AC096B" w:rsidRPr="00AC096B" w:rsidRDefault="00AC096B" w:rsidP="00AC096B">
      <w:pPr>
        <w:pStyle w:val="ListParagraph"/>
        <w:numPr>
          <w:ilvl w:val="0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Monthly AR Points</w:t>
      </w:r>
    </w:p>
    <w:p w:rsidR="00AC096B" w:rsidRPr="00AC096B" w:rsidRDefault="00AC096B" w:rsidP="00AC096B">
      <w:pPr>
        <w:pStyle w:val="ListParagraph"/>
        <w:numPr>
          <w:ilvl w:val="0"/>
          <w:numId w:val="13"/>
        </w:numPr>
        <w:spacing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Attendance</w:t>
      </w:r>
    </w:p>
    <w:p w:rsidR="00AC096B" w:rsidRPr="00AC096B" w:rsidRDefault="00AC096B" w:rsidP="009C0BEE">
      <w:pPr>
        <w:spacing w:after="0"/>
        <w:rPr>
          <w:rFonts w:ascii="Bell MT" w:hAnsi="Bell MT"/>
          <w:sz w:val="24"/>
          <w:szCs w:val="24"/>
        </w:rPr>
        <w:sectPr w:rsidR="00AC096B" w:rsidRPr="00AC096B" w:rsidSect="004E7A35"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AC096B" w:rsidRPr="00AC096B" w:rsidRDefault="00AC096B" w:rsidP="00DC6E47">
      <w:pPr>
        <w:spacing w:before="120" w:after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b/>
          <w:sz w:val="24"/>
          <w:szCs w:val="24"/>
        </w:rPr>
        <w:lastRenderedPageBreak/>
        <w:t>Grading Policy</w:t>
      </w:r>
    </w:p>
    <w:p w:rsidR="00AC096B" w:rsidRPr="00AC096B" w:rsidRDefault="00AC096B" w:rsidP="00AC096B">
      <w:pPr>
        <w:spacing w:after="12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The grading policy for Library Practice is as follows:</w:t>
      </w:r>
    </w:p>
    <w:p w:rsidR="00AC096B" w:rsidRPr="00AC096B" w:rsidRDefault="00AC096B" w:rsidP="00AC096B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90-100%</w:t>
      </w:r>
      <w:r w:rsidRPr="00AC096B">
        <w:rPr>
          <w:rFonts w:ascii="Bell MT" w:hAnsi="Bell MT"/>
          <w:sz w:val="24"/>
          <w:szCs w:val="24"/>
        </w:rPr>
        <w:tab/>
      </w:r>
      <w:r w:rsidR="007F7733">
        <w:rPr>
          <w:rFonts w:ascii="Bell MT" w:hAnsi="Bell MT"/>
          <w:sz w:val="24"/>
          <w:szCs w:val="24"/>
        </w:rPr>
        <w:tab/>
      </w:r>
      <w:r w:rsidRPr="00AC096B">
        <w:rPr>
          <w:rFonts w:ascii="Bell MT" w:hAnsi="Bell MT"/>
          <w:sz w:val="24"/>
          <w:szCs w:val="24"/>
        </w:rPr>
        <w:t>A</w:t>
      </w:r>
    </w:p>
    <w:p w:rsidR="00AC096B" w:rsidRPr="00AC096B" w:rsidRDefault="00AC096B" w:rsidP="00AC096B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80-89%</w:t>
      </w:r>
      <w:r w:rsidRPr="00AC096B">
        <w:rPr>
          <w:rFonts w:ascii="Bell MT" w:hAnsi="Bell MT"/>
          <w:sz w:val="24"/>
          <w:szCs w:val="24"/>
        </w:rPr>
        <w:tab/>
      </w:r>
      <w:r w:rsidRPr="00AC096B">
        <w:rPr>
          <w:rFonts w:ascii="Bell MT" w:hAnsi="Bell MT"/>
          <w:sz w:val="24"/>
          <w:szCs w:val="24"/>
        </w:rPr>
        <w:tab/>
        <w:t>B</w:t>
      </w:r>
    </w:p>
    <w:p w:rsidR="00AC096B" w:rsidRPr="00AC096B" w:rsidRDefault="00AC096B" w:rsidP="00AC096B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70-79%</w:t>
      </w:r>
      <w:r w:rsidRPr="00AC096B">
        <w:rPr>
          <w:rFonts w:ascii="Bell MT" w:hAnsi="Bell MT"/>
          <w:sz w:val="24"/>
          <w:szCs w:val="24"/>
        </w:rPr>
        <w:tab/>
      </w:r>
      <w:r w:rsidRPr="00AC096B">
        <w:rPr>
          <w:rFonts w:ascii="Bell MT" w:hAnsi="Bell MT"/>
          <w:sz w:val="24"/>
          <w:szCs w:val="24"/>
        </w:rPr>
        <w:tab/>
        <w:t>C</w:t>
      </w:r>
    </w:p>
    <w:p w:rsidR="00AC096B" w:rsidRPr="00AC096B" w:rsidRDefault="00AC096B" w:rsidP="00AC096B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60-69%</w:t>
      </w:r>
      <w:r w:rsidRPr="00AC096B">
        <w:rPr>
          <w:rFonts w:ascii="Bell MT" w:hAnsi="Bell MT"/>
          <w:sz w:val="24"/>
          <w:szCs w:val="24"/>
        </w:rPr>
        <w:tab/>
      </w:r>
      <w:r w:rsidRPr="00AC096B">
        <w:rPr>
          <w:rFonts w:ascii="Bell MT" w:hAnsi="Bell MT"/>
          <w:sz w:val="24"/>
          <w:szCs w:val="24"/>
        </w:rPr>
        <w:tab/>
        <w:t>D</w:t>
      </w:r>
    </w:p>
    <w:p w:rsidR="00AC096B" w:rsidRPr="007F7733" w:rsidRDefault="00AC096B" w:rsidP="00AC096B">
      <w:pPr>
        <w:pStyle w:val="ListParagraph"/>
        <w:numPr>
          <w:ilvl w:val="0"/>
          <w:numId w:val="2"/>
        </w:numPr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50% &amp;</w:t>
      </w:r>
      <w:r>
        <w:rPr>
          <w:rFonts w:ascii="Bell MT" w:hAnsi="Bell MT"/>
          <w:sz w:val="24"/>
          <w:szCs w:val="24"/>
        </w:rPr>
        <w:t xml:space="preserve"> below</w:t>
      </w:r>
      <w:r>
        <w:rPr>
          <w:rFonts w:ascii="Bell MT" w:hAnsi="Bell MT"/>
          <w:sz w:val="24"/>
          <w:szCs w:val="24"/>
        </w:rPr>
        <w:tab/>
      </w:r>
      <w:r>
        <w:rPr>
          <w:rFonts w:ascii="Bell MT" w:hAnsi="Bell MT"/>
          <w:sz w:val="24"/>
          <w:szCs w:val="24"/>
        </w:rPr>
        <w:tab/>
        <w:t>F</w:t>
      </w:r>
    </w:p>
    <w:p w:rsidR="005A5E77" w:rsidRPr="00AC096B" w:rsidRDefault="005A5E77" w:rsidP="00AC096B">
      <w:pPr>
        <w:pStyle w:val="ListParagraph"/>
        <w:spacing w:after="0"/>
        <w:ind w:left="0"/>
        <w:rPr>
          <w:rFonts w:ascii="Bell MT" w:hAnsi="Bell MT"/>
          <w:sz w:val="24"/>
          <w:szCs w:val="24"/>
        </w:rPr>
      </w:pPr>
    </w:p>
    <w:p w:rsidR="00AC096B" w:rsidRPr="00AC096B" w:rsidRDefault="00AC096B" w:rsidP="00AC096B">
      <w:pPr>
        <w:pStyle w:val="ListParagraph"/>
        <w:spacing w:after="0"/>
        <w:ind w:left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I have read the course syllabus and understand the requirements and expectations of the library practice class.</w:t>
      </w:r>
    </w:p>
    <w:p w:rsidR="00AC096B" w:rsidRPr="00AC096B" w:rsidRDefault="00AC096B" w:rsidP="00AC096B">
      <w:pPr>
        <w:pStyle w:val="ListParagraph"/>
        <w:spacing w:after="0"/>
        <w:ind w:left="0"/>
        <w:rPr>
          <w:rFonts w:ascii="Bell MT" w:hAnsi="Bell MT"/>
          <w:sz w:val="24"/>
          <w:szCs w:val="24"/>
        </w:rPr>
      </w:pPr>
    </w:p>
    <w:p w:rsidR="00AC096B" w:rsidRPr="00AC096B" w:rsidRDefault="00AC096B" w:rsidP="00AC096B">
      <w:pPr>
        <w:pStyle w:val="ListParagraph"/>
        <w:spacing w:after="0"/>
        <w:ind w:left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Print student name _________________________   Signature ___________________________</w:t>
      </w:r>
    </w:p>
    <w:p w:rsidR="00AC096B" w:rsidRPr="00AC096B" w:rsidRDefault="00AC096B" w:rsidP="00AC096B">
      <w:pPr>
        <w:pStyle w:val="ListParagraph"/>
        <w:spacing w:after="0"/>
        <w:ind w:left="0"/>
        <w:rPr>
          <w:rFonts w:ascii="Bell MT" w:hAnsi="Bell MT"/>
          <w:sz w:val="24"/>
          <w:szCs w:val="24"/>
        </w:rPr>
      </w:pPr>
    </w:p>
    <w:p w:rsidR="00AC096B" w:rsidRPr="00AC096B" w:rsidRDefault="00AC096B" w:rsidP="00AC096B">
      <w:pPr>
        <w:pStyle w:val="ListParagraph"/>
        <w:spacing w:after="0"/>
        <w:ind w:left="0"/>
        <w:rPr>
          <w:rFonts w:ascii="Bell MT" w:hAnsi="Bell MT"/>
          <w:sz w:val="24"/>
          <w:szCs w:val="24"/>
        </w:rPr>
      </w:pPr>
      <w:r w:rsidRPr="00AC096B">
        <w:rPr>
          <w:rFonts w:ascii="Bell MT" w:hAnsi="Bell MT"/>
          <w:sz w:val="24"/>
          <w:szCs w:val="24"/>
        </w:rPr>
        <w:t>My student has shared the library practice class course syllabus with me.</w:t>
      </w:r>
    </w:p>
    <w:p w:rsidR="00AC096B" w:rsidRPr="00AC096B" w:rsidRDefault="00AC096B" w:rsidP="00AC096B">
      <w:pPr>
        <w:pStyle w:val="ListParagraph"/>
        <w:spacing w:after="0"/>
        <w:ind w:left="0"/>
        <w:rPr>
          <w:rFonts w:ascii="Bell MT" w:hAnsi="Bell MT"/>
          <w:sz w:val="24"/>
          <w:szCs w:val="24"/>
        </w:rPr>
      </w:pPr>
    </w:p>
    <w:p w:rsidR="00AC096B" w:rsidRPr="00AC096B" w:rsidRDefault="00AC096B" w:rsidP="00AC096B">
      <w:pPr>
        <w:pStyle w:val="ListParagraph"/>
        <w:spacing w:after="0"/>
        <w:ind w:left="0"/>
        <w:rPr>
          <w:rFonts w:ascii="Bell MT" w:hAnsi="Bell MT"/>
          <w:sz w:val="24"/>
          <w:szCs w:val="24"/>
        </w:rPr>
        <w:sectPr w:rsidR="00AC096B" w:rsidRPr="00AC096B" w:rsidSect="00DC6E47">
          <w:type w:val="continuous"/>
          <w:pgSz w:w="12240" w:h="15840"/>
          <w:pgMar w:top="1440" w:right="1080" w:bottom="0" w:left="1080" w:header="720" w:footer="720" w:gutter="0"/>
          <w:cols w:space="720"/>
          <w:docGrid w:linePitch="360"/>
        </w:sectPr>
      </w:pPr>
      <w:r w:rsidRPr="00AC096B">
        <w:rPr>
          <w:rFonts w:ascii="Bell MT" w:hAnsi="Bell MT"/>
          <w:sz w:val="24"/>
          <w:szCs w:val="24"/>
        </w:rPr>
        <w:t>Print parent name _________________________    Signature ____________</w:t>
      </w:r>
      <w:r>
        <w:rPr>
          <w:rFonts w:ascii="Bell MT" w:hAnsi="Bell MT"/>
          <w:sz w:val="24"/>
          <w:szCs w:val="24"/>
        </w:rPr>
        <w:t>_</w:t>
      </w:r>
      <w:r w:rsidRPr="00AC096B">
        <w:rPr>
          <w:rFonts w:ascii="Bell MT" w:hAnsi="Bell MT"/>
          <w:sz w:val="24"/>
          <w:szCs w:val="24"/>
        </w:rPr>
        <w:t>_____</w:t>
      </w:r>
      <w:r w:rsidR="00DC6E47">
        <w:rPr>
          <w:rFonts w:ascii="Bell MT" w:hAnsi="Bell MT"/>
          <w:sz w:val="24"/>
          <w:szCs w:val="24"/>
        </w:rPr>
        <w:t>__________</w:t>
      </w:r>
    </w:p>
    <w:p w:rsidR="004E7A35" w:rsidRPr="00AC096B" w:rsidRDefault="004E7A35" w:rsidP="00DC6E47">
      <w:pPr>
        <w:tabs>
          <w:tab w:val="left" w:pos="6162"/>
        </w:tabs>
        <w:rPr>
          <w:rFonts w:ascii="Book Antiqua" w:hAnsi="Book Antiqua"/>
        </w:rPr>
      </w:pPr>
    </w:p>
    <w:sectPr w:rsidR="004E7A35" w:rsidRPr="00AC096B" w:rsidSect="00C0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287" w:rsidRDefault="000D5287" w:rsidP="004E7A35">
      <w:pPr>
        <w:spacing w:after="0" w:line="240" w:lineRule="auto"/>
      </w:pPr>
      <w:r>
        <w:separator/>
      </w:r>
    </w:p>
  </w:endnote>
  <w:endnote w:type="continuationSeparator" w:id="0">
    <w:p w:rsidR="000D5287" w:rsidRDefault="000D5287" w:rsidP="004E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287" w:rsidRDefault="000D5287" w:rsidP="004E7A35">
      <w:pPr>
        <w:spacing w:after="0" w:line="240" w:lineRule="auto"/>
      </w:pPr>
      <w:r>
        <w:separator/>
      </w:r>
    </w:p>
  </w:footnote>
  <w:footnote w:type="continuationSeparator" w:id="0">
    <w:p w:rsidR="000D5287" w:rsidRDefault="000D5287" w:rsidP="004E7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1B5"/>
    <w:multiLevelType w:val="hybridMultilevel"/>
    <w:tmpl w:val="3A5C6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736AD"/>
    <w:multiLevelType w:val="hybridMultilevel"/>
    <w:tmpl w:val="8A8237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10D40"/>
    <w:multiLevelType w:val="hybridMultilevel"/>
    <w:tmpl w:val="29D42E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8D7D57"/>
    <w:multiLevelType w:val="hybridMultilevel"/>
    <w:tmpl w:val="6EEE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8229A"/>
    <w:multiLevelType w:val="hybridMultilevel"/>
    <w:tmpl w:val="6C1E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3571B"/>
    <w:multiLevelType w:val="hybridMultilevel"/>
    <w:tmpl w:val="EA1CD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D1279A"/>
    <w:multiLevelType w:val="hybridMultilevel"/>
    <w:tmpl w:val="A454A0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0F5C8D"/>
    <w:multiLevelType w:val="hybridMultilevel"/>
    <w:tmpl w:val="C48CA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FD151B"/>
    <w:multiLevelType w:val="hybridMultilevel"/>
    <w:tmpl w:val="DD20A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53B20"/>
    <w:multiLevelType w:val="hybridMultilevel"/>
    <w:tmpl w:val="F7BA5D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FB67056"/>
    <w:multiLevelType w:val="hybridMultilevel"/>
    <w:tmpl w:val="BFC20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D22"/>
    <w:multiLevelType w:val="hybridMultilevel"/>
    <w:tmpl w:val="3A22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B971E6F"/>
    <w:multiLevelType w:val="hybridMultilevel"/>
    <w:tmpl w:val="5EE01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11"/>
  </w:num>
  <w:num w:numId="5">
    <w:abstractNumId w:val="0"/>
  </w:num>
  <w:num w:numId="6">
    <w:abstractNumId w:val="8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7198"/>
    <w:rsid w:val="00012F8C"/>
    <w:rsid w:val="000D4196"/>
    <w:rsid w:val="000D5287"/>
    <w:rsid w:val="00120CA8"/>
    <w:rsid w:val="001B1F9E"/>
    <w:rsid w:val="001B40A1"/>
    <w:rsid w:val="001E6A3E"/>
    <w:rsid w:val="00264CEE"/>
    <w:rsid w:val="0027386B"/>
    <w:rsid w:val="00363C1D"/>
    <w:rsid w:val="004868D9"/>
    <w:rsid w:val="00493177"/>
    <w:rsid w:val="004E7A35"/>
    <w:rsid w:val="005A5E77"/>
    <w:rsid w:val="00765A1C"/>
    <w:rsid w:val="007662C2"/>
    <w:rsid w:val="00795E2D"/>
    <w:rsid w:val="007D481F"/>
    <w:rsid w:val="007F7733"/>
    <w:rsid w:val="009C0BEE"/>
    <w:rsid w:val="009D6CA9"/>
    <w:rsid w:val="00A93EE4"/>
    <w:rsid w:val="00AC096B"/>
    <w:rsid w:val="00B40609"/>
    <w:rsid w:val="00C063EF"/>
    <w:rsid w:val="00CE7198"/>
    <w:rsid w:val="00D40CD0"/>
    <w:rsid w:val="00DC6E47"/>
    <w:rsid w:val="00DE22A1"/>
    <w:rsid w:val="00E15645"/>
    <w:rsid w:val="00E3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1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3C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E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7A35"/>
  </w:style>
  <w:style w:type="paragraph" w:styleId="Footer">
    <w:name w:val="footer"/>
    <w:basedOn w:val="Normal"/>
    <w:link w:val="FooterChar"/>
    <w:uiPriority w:val="99"/>
    <w:semiHidden/>
    <w:unhideWhenUsed/>
    <w:rsid w:val="004E7A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7A35"/>
  </w:style>
  <w:style w:type="paragraph" w:styleId="BalloonText">
    <w:name w:val="Balloon Text"/>
    <w:basedOn w:val="Normal"/>
    <w:link w:val="BalloonTextChar"/>
    <w:uiPriority w:val="99"/>
    <w:semiHidden/>
    <w:unhideWhenUsed/>
    <w:rsid w:val="00DE2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lausd_user</dc:creator>
  <cp:lastModifiedBy>User</cp:lastModifiedBy>
  <cp:revision>9</cp:revision>
  <cp:lastPrinted>2013-10-02T21:33:00Z</cp:lastPrinted>
  <dcterms:created xsi:type="dcterms:W3CDTF">2012-02-29T16:50:00Z</dcterms:created>
  <dcterms:modified xsi:type="dcterms:W3CDTF">2014-08-11T21:24:00Z</dcterms:modified>
</cp:coreProperties>
</file>